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1967D5"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73428B24"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922940">
              <w:rPr>
                <w:noProof/>
                <w:webHidden/>
              </w:rPr>
              <w:t>2</w:t>
            </w:r>
            <w:r w:rsidR="005F51CC">
              <w:rPr>
                <w:noProof/>
                <w:webHidden/>
              </w:rPr>
              <w:fldChar w:fldCharType="end"/>
            </w:r>
          </w:hyperlink>
        </w:p>
        <w:p w14:paraId="6A6756CA" w14:textId="31E7EEFF"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922940">
              <w:rPr>
                <w:noProof/>
                <w:webHidden/>
              </w:rPr>
              <w:t>2</w:t>
            </w:r>
            <w:r w:rsidR="005F51CC">
              <w:rPr>
                <w:noProof/>
                <w:webHidden/>
              </w:rPr>
              <w:fldChar w:fldCharType="end"/>
            </w:r>
          </w:hyperlink>
        </w:p>
        <w:p w14:paraId="19796F35" w14:textId="0C1B30A9"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922940">
              <w:rPr>
                <w:noProof/>
                <w:webHidden/>
              </w:rPr>
              <w:t>2</w:t>
            </w:r>
            <w:r w:rsidR="005F51CC">
              <w:rPr>
                <w:noProof/>
                <w:webHidden/>
              </w:rPr>
              <w:fldChar w:fldCharType="end"/>
            </w:r>
          </w:hyperlink>
        </w:p>
        <w:p w14:paraId="62AC0657" w14:textId="01BC2E67"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922940">
              <w:rPr>
                <w:noProof/>
                <w:webHidden/>
              </w:rPr>
              <w:t>6</w:t>
            </w:r>
            <w:r w:rsidR="005F51CC">
              <w:rPr>
                <w:noProof/>
                <w:webHidden/>
              </w:rPr>
              <w:fldChar w:fldCharType="end"/>
            </w:r>
          </w:hyperlink>
        </w:p>
        <w:p w14:paraId="7C7C1962" w14:textId="3CEA8939"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922940">
              <w:rPr>
                <w:noProof/>
                <w:webHidden/>
              </w:rPr>
              <w:t>7</w:t>
            </w:r>
            <w:r w:rsidR="005F51CC">
              <w:rPr>
                <w:noProof/>
                <w:webHidden/>
              </w:rPr>
              <w:fldChar w:fldCharType="end"/>
            </w:r>
          </w:hyperlink>
        </w:p>
        <w:p w14:paraId="3FE6C661" w14:textId="4E3B11DD"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922940">
              <w:rPr>
                <w:noProof/>
                <w:webHidden/>
              </w:rPr>
              <w:t>9</w:t>
            </w:r>
            <w:r w:rsidR="005F51CC">
              <w:rPr>
                <w:noProof/>
                <w:webHidden/>
              </w:rPr>
              <w:fldChar w:fldCharType="end"/>
            </w:r>
          </w:hyperlink>
        </w:p>
        <w:p w14:paraId="135541CC" w14:textId="039C18A6"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922940">
              <w:rPr>
                <w:noProof/>
                <w:webHidden/>
              </w:rPr>
              <w:t>9</w:t>
            </w:r>
            <w:r w:rsidR="005F51CC">
              <w:rPr>
                <w:noProof/>
                <w:webHidden/>
              </w:rPr>
              <w:fldChar w:fldCharType="end"/>
            </w:r>
          </w:hyperlink>
        </w:p>
        <w:p w14:paraId="48C9D852" w14:textId="0482E502"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922940">
              <w:rPr>
                <w:noProof/>
                <w:webHidden/>
              </w:rPr>
              <w:t>11</w:t>
            </w:r>
            <w:r w:rsidR="005F51CC">
              <w:rPr>
                <w:noProof/>
                <w:webHidden/>
              </w:rPr>
              <w:fldChar w:fldCharType="end"/>
            </w:r>
          </w:hyperlink>
        </w:p>
        <w:p w14:paraId="027C97E3" w14:textId="6581EB1D"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922940">
              <w:rPr>
                <w:noProof/>
                <w:webHidden/>
              </w:rPr>
              <w:t>11</w:t>
            </w:r>
            <w:r w:rsidR="005F51CC">
              <w:rPr>
                <w:noProof/>
                <w:webHidden/>
              </w:rPr>
              <w:fldChar w:fldCharType="end"/>
            </w:r>
          </w:hyperlink>
        </w:p>
        <w:p w14:paraId="00DB87A1" w14:textId="71DF0F2E"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922940">
              <w:rPr>
                <w:noProof/>
                <w:webHidden/>
              </w:rPr>
              <w:t>12</w:t>
            </w:r>
            <w:r w:rsidR="005F51CC">
              <w:rPr>
                <w:noProof/>
                <w:webHidden/>
              </w:rPr>
              <w:fldChar w:fldCharType="end"/>
            </w:r>
          </w:hyperlink>
        </w:p>
        <w:p w14:paraId="00EEECC2" w14:textId="2AF08F58"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922940">
              <w:rPr>
                <w:noProof/>
                <w:webHidden/>
              </w:rPr>
              <w:t>12</w:t>
            </w:r>
            <w:r w:rsidR="005F51CC">
              <w:rPr>
                <w:noProof/>
                <w:webHidden/>
              </w:rPr>
              <w:fldChar w:fldCharType="end"/>
            </w:r>
          </w:hyperlink>
        </w:p>
        <w:p w14:paraId="68FD7A9A" w14:textId="5125917C"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922940">
              <w:rPr>
                <w:noProof/>
                <w:webHidden/>
              </w:rPr>
              <w:t>12</w:t>
            </w:r>
            <w:r w:rsidR="005F51CC">
              <w:rPr>
                <w:noProof/>
                <w:webHidden/>
              </w:rPr>
              <w:fldChar w:fldCharType="end"/>
            </w:r>
          </w:hyperlink>
        </w:p>
        <w:p w14:paraId="5F55527F" w14:textId="42347CBB"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922940">
              <w:rPr>
                <w:noProof/>
                <w:webHidden/>
              </w:rPr>
              <w:t>13</w:t>
            </w:r>
            <w:r w:rsidR="005F51CC">
              <w:rPr>
                <w:noProof/>
                <w:webHidden/>
              </w:rPr>
              <w:fldChar w:fldCharType="end"/>
            </w:r>
          </w:hyperlink>
        </w:p>
        <w:p w14:paraId="674ABB69" w14:textId="48E77C37"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922940">
              <w:rPr>
                <w:noProof/>
                <w:webHidden/>
              </w:rPr>
              <w:t>13</w:t>
            </w:r>
            <w:r w:rsidR="005F51CC">
              <w:rPr>
                <w:noProof/>
                <w:webHidden/>
              </w:rPr>
              <w:fldChar w:fldCharType="end"/>
            </w:r>
          </w:hyperlink>
        </w:p>
        <w:p w14:paraId="39048CDA" w14:textId="39A356F2"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922940">
              <w:rPr>
                <w:noProof/>
                <w:webHidden/>
              </w:rPr>
              <w:t>13</w:t>
            </w:r>
            <w:r w:rsidR="005F51CC">
              <w:rPr>
                <w:noProof/>
                <w:webHidden/>
              </w:rPr>
              <w:fldChar w:fldCharType="end"/>
            </w:r>
          </w:hyperlink>
        </w:p>
        <w:p w14:paraId="7E9C5BA3" w14:textId="497BBC3B" w:rsidR="005F51CC" w:rsidRDefault="001967D5">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922940">
              <w:rPr>
                <w:noProof/>
                <w:webHidden/>
              </w:rPr>
              <w:t>13</w:t>
            </w:r>
            <w:r w:rsidR="005F51CC">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0173DB7B" w:rsidR="007D1E76" w:rsidRPr="00E74967" w:rsidRDefault="00865B7B" w:rsidP="00CB41C4">
      <w:pPr>
        <w:tabs>
          <w:tab w:val="left" w:leader="underscore" w:pos="9639"/>
        </w:tabs>
        <w:spacing w:after="0" w:line="240" w:lineRule="auto"/>
        <w:jc w:val="both"/>
        <w:rPr>
          <w:rFonts w:cs="Calibri"/>
        </w:rPr>
      </w:pPr>
      <w:r>
        <w:rPr>
          <w:rFonts w:cs="Calibri"/>
        </w:rPr>
        <w:t>25 DE JUNIO 1996</w:t>
      </w:r>
      <w:r w:rsidR="00CB41C4">
        <w:rPr>
          <w:rFonts w:cs="Calibri"/>
        </w:rPr>
        <w:tab/>
      </w:r>
      <w:r w:rsidR="00CB41C4">
        <w:rPr>
          <w:rFonts w:cs="Calibri"/>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1703792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6841A9BC" w14:textId="77777777" w:rsidR="0012493A" w:rsidRPr="00E74967" w:rsidRDefault="0012493A" w:rsidP="0012493A">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3CE3D63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4B3E6775" w:rsidR="007D1E76" w:rsidRDefault="00865B7B" w:rsidP="00CB41C4">
      <w:pPr>
        <w:tabs>
          <w:tab w:val="left" w:leader="underscore" w:pos="9639"/>
        </w:tabs>
        <w:spacing w:after="0" w:line="240" w:lineRule="auto"/>
        <w:jc w:val="both"/>
        <w:rPr>
          <w:rFonts w:cs="Calibri"/>
        </w:rPr>
      </w:pPr>
      <w:r>
        <w:rPr>
          <w:rFonts w:cs="Calibri"/>
        </w:rPr>
        <w:t>Captación, tratamiento y suministro de agua para uso domestico</w:t>
      </w:r>
      <w:r w:rsidR="00CB41C4">
        <w:rPr>
          <w:rFonts w:cs="Calibri"/>
        </w:rPr>
        <w:tab/>
      </w:r>
      <w:r w:rsidR="00CB41C4">
        <w:rPr>
          <w:rFonts w:cs="Calibri"/>
        </w:rPr>
        <w:tab/>
      </w:r>
      <w:r w:rsidR="00CB41C4">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1E656BC4" w:rsidR="007D1E76" w:rsidRPr="00E74967" w:rsidRDefault="00E76169" w:rsidP="00CB41C4">
      <w:pPr>
        <w:tabs>
          <w:tab w:val="left" w:leader="underscore" w:pos="9639"/>
        </w:tabs>
        <w:spacing w:after="0" w:line="240" w:lineRule="auto"/>
        <w:jc w:val="both"/>
        <w:rPr>
          <w:rFonts w:cs="Calibri"/>
        </w:rPr>
      </w:pPr>
      <w:r>
        <w:rPr>
          <w:rFonts w:cs="Calibri"/>
        </w:rPr>
        <w:t xml:space="preserve">ENERO </w:t>
      </w:r>
      <w:r w:rsidR="002D7BB7">
        <w:rPr>
          <w:rFonts w:cs="Calibri"/>
        </w:rPr>
        <w:t xml:space="preserve">A </w:t>
      </w:r>
      <w:r w:rsidR="00EA48AB">
        <w:rPr>
          <w:rFonts w:cs="Calibri"/>
        </w:rPr>
        <w:t>JUNIO</w:t>
      </w:r>
      <w:r w:rsidR="00945D5F">
        <w:rPr>
          <w:rFonts w:cs="Calibri"/>
        </w:rPr>
        <w:t xml:space="preserve"> DE</w:t>
      </w:r>
      <w:r w:rsidR="00922940">
        <w:rPr>
          <w:rFonts w:cs="Calibri"/>
        </w:rPr>
        <w:t xml:space="preserve"> 202</w:t>
      </w:r>
      <w:r w:rsidR="004A3FEC">
        <w:rPr>
          <w:rFonts w:cs="Calibri"/>
        </w:rPr>
        <w:t>6</w:t>
      </w:r>
      <w:r w:rsidR="00CB41C4">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21FDB761" w:rsidR="007D1E76" w:rsidRPr="00E74967" w:rsidRDefault="005D0D91" w:rsidP="00CB41C4">
      <w:pPr>
        <w:tabs>
          <w:tab w:val="left" w:leader="underscore" w:pos="9639"/>
        </w:tabs>
        <w:spacing w:after="0" w:line="240" w:lineRule="auto"/>
        <w:jc w:val="both"/>
        <w:rPr>
          <w:rFonts w:cs="Calibri"/>
        </w:rPr>
      </w:pPr>
      <w:r>
        <w:rPr>
          <w:rFonts w:cs="Calibri"/>
        </w:rPr>
        <w:t>Personas morales sin fines no lucrativos</w:t>
      </w:r>
      <w:r w:rsidR="00CB41C4">
        <w:rPr>
          <w:rFonts w:cs="Calibri"/>
        </w:rPr>
        <w:tab/>
      </w:r>
      <w:r w:rsidR="00CB41C4">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4F645C36" w:rsidR="007D1E76" w:rsidRPr="00E74967" w:rsidRDefault="005D0D91" w:rsidP="00CB41C4">
      <w:pPr>
        <w:tabs>
          <w:tab w:val="left" w:leader="underscore" w:pos="9639"/>
        </w:tabs>
        <w:spacing w:after="0" w:line="240" w:lineRule="auto"/>
        <w:jc w:val="both"/>
        <w:rPr>
          <w:rFonts w:cs="Calibri"/>
        </w:rPr>
      </w:pPr>
      <w:proofErr w:type="spellStart"/>
      <w:r>
        <w:rPr>
          <w:rFonts w:cs="Calibri"/>
        </w:rPr>
        <w:t>Isr</w:t>
      </w:r>
      <w:proofErr w:type="spellEnd"/>
      <w:r>
        <w:rPr>
          <w:rFonts w:cs="Calibri"/>
        </w:rPr>
        <w:t xml:space="preserve"> x </w:t>
      </w:r>
      <w:r w:rsidR="00EA48AB">
        <w:rPr>
          <w:rFonts w:cs="Calibri"/>
        </w:rPr>
        <w:t xml:space="preserve">salarios, </w:t>
      </w:r>
      <w:proofErr w:type="spellStart"/>
      <w:r w:rsidR="00EA48AB">
        <w:rPr>
          <w:rFonts w:cs="Calibri"/>
        </w:rPr>
        <w:t>isr</w:t>
      </w:r>
      <w:proofErr w:type="spellEnd"/>
      <w:r>
        <w:rPr>
          <w:rFonts w:cs="Calibri"/>
        </w:rPr>
        <w:t xml:space="preserve"> </w:t>
      </w:r>
      <w:proofErr w:type="spellStart"/>
      <w:r>
        <w:rPr>
          <w:rFonts w:cs="Calibri"/>
        </w:rPr>
        <w:t>ret</w:t>
      </w:r>
      <w:proofErr w:type="spellEnd"/>
      <w:r>
        <w:rPr>
          <w:rFonts w:cs="Calibri"/>
        </w:rPr>
        <w:t>,</w:t>
      </w:r>
      <w:r w:rsidR="00945D5F">
        <w:rPr>
          <w:rFonts w:cs="Calibri"/>
        </w:rPr>
        <w:t xml:space="preserve"> </w:t>
      </w:r>
      <w:proofErr w:type="spellStart"/>
      <w:r w:rsidR="00945D5F">
        <w:rPr>
          <w:rFonts w:cs="Calibri"/>
        </w:rPr>
        <w:t>ret</w:t>
      </w:r>
      <w:proofErr w:type="spellEnd"/>
      <w:r>
        <w:rPr>
          <w:rFonts w:cs="Calibri"/>
        </w:rPr>
        <w:t xml:space="preserve"> </w:t>
      </w:r>
      <w:proofErr w:type="spellStart"/>
      <w:proofErr w:type="gramStart"/>
      <w:r>
        <w:rPr>
          <w:rFonts w:cs="Calibri"/>
        </w:rPr>
        <w:t>iva</w:t>
      </w:r>
      <w:r w:rsidR="00945D5F">
        <w:rPr>
          <w:rFonts w:cs="Calibri"/>
        </w:rPr>
        <w:t>,iva</w:t>
      </w:r>
      <w:proofErr w:type="spellEnd"/>
      <w:proofErr w:type="gramEnd"/>
      <w:r w:rsidR="00945D5F">
        <w:rPr>
          <w:rFonts w:cs="Calibri"/>
        </w:rPr>
        <w:t>,</w:t>
      </w:r>
      <w:r>
        <w:rPr>
          <w:rFonts w:cs="Calibri"/>
        </w:rPr>
        <w:t xml:space="preserve">  cedular</w:t>
      </w:r>
      <w:r w:rsidR="00945D5F">
        <w:rPr>
          <w:rFonts w:cs="Calibri"/>
        </w:rPr>
        <w:t xml:space="preserve"> X nómina,ced hon,ced arrendamiento,ced resico y deposito de residuos</w:t>
      </w:r>
      <w:r w:rsidR="00CB41C4">
        <w:rPr>
          <w:rFonts w:cs="Calibri"/>
        </w:rPr>
        <w:tab/>
      </w:r>
      <w:r w:rsidR="00CB41C4">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29F1FC1" w:rsidR="007D1E76" w:rsidRDefault="0000096A" w:rsidP="00CB41C4">
      <w:pPr>
        <w:tabs>
          <w:tab w:val="left" w:leader="underscore" w:pos="9639"/>
        </w:tabs>
        <w:spacing w:after="0" w:line="240" w:lineRule="auto"/>
        <w:jc w:val="both"/>
        <w:rPr>
          <w:rFonts w:cs="Calibri"/>
        </w:rPr>
      </w:pPr>
      <w:r>
        <w:rPr>
          <w:noProof/>
        </w:rPr>
        <w:drawing>
          <wp:inline distT="0" distB="0" distL="0" distR="0" wp14:anchorId="061CD616" wp14:editId="1037B854">
            <wp:extent cx="5647841" cy="2552700"/>
            <wp:effectExtent l="0" t="0" r="0" b="0"/>
            <wp:docPr id="5"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650865" cy="2554067"/>
                    </a:xfrm>
                    <a:prstGeom prst="rect">
                      <a:avLst/>
                    </a:prstGeom>
                  </pic:spPr>
                </pic:pic>
              </a:graphicData>
            </a:graphic>
          </wp:inline>
        </w:drawing>
      </w:r>
    </w:p>
    <w:p w14:paraId="1D9204E9" w14:textId="77D700C4" w:rsidR="0000096A" w:rsidRDefault="0000096A" w:rsidP="00CB41C4">
      <w:pPr>
        <w:tabs>
          <w:tab w:val="left" w:leader="underscore" w:pos="9639"/>
        </w:tabs>
        <w:spacing w:after="0" w:line="240" w:lineRule="auto"/>
        <w:jc w:val="both"/>
        <w:rPr>
          <w:rFonts w:cs="Calibri"/>
        </w:rPr>
      </w:pPr>
    </w:p>
    <w:p w14:paraId="402CD14D" w14:textId="4A09E43A" w:rsidR="00CB41C4" w:rsidRDefault="0000096A" w:rsidP="00CB41C4">
      <w:pPr>
        <w:tabs>
          <w:tab w:val="left" w:leader="underscore" w:pos="9639"/>
        </w:tabs>
        <w:spacing w:after="0" w:line="240" w:lineRule="auto"/>
        <w:jc w:val="both"/>
        <w:rPr>
          <w:rFonts w:cs="Calibri"/>
        </w:rPr>
      </w:pPr>
      <w:r>
        <w:rPr>
          <w:noProof/>
        </w:rPr>
        <w:drawing>
          <wp:inline distT="0" distB="0" distL="0" distR="0" wp14:anchorId="74296751" wp14:editId="2B51705A">
            <wp:extent cx="5657850" cy="3943350"/>
            <wp:effectExtent l="0" t="0" r="0" b="5715"/>
            <wp:docPr id="7" name="Grá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657850" cy="3943350"/>
                    </a:xfrm>
                    <a:prstGeom prst="rect">
                      <a:avLst/>
                    </a:prstGeom>
                  </pic:spPr>
                </pic:pic>
              </a:graphicData>
            </a:graphic>
          </wp:inline>
        </w:drawing>
      </w:r>
    </w:p>
    <w:p w14:paraId="78857143" w14:textId="21140761" w:rsidR="0000096A" w:rsidRDefault="0000096A" w:rsidP="00CB41C4">
      <w:pPr>
        <w:tabs>
          <w:tab w:val="left" w:leader="underscore" w:pos="9639"/>
        </w:tabs>
        <w:spacing w:after="0" w:line="240" w:lineRule="auto"/>
        <w:jc w:val="both"/>
        <w:rPr>
          <w:rFonts w:cs="Calibri"/>
        </w:rPr>
      </w:pPr>
      <w:r>
        <w:rPr>
          <w:noProof/>
        </w:rPr>
        <w:lastRenderedPageBreak/>
        <w:drawing>
          <wp:inline distT="0" distB="0" distL="0" distR="0" wp14:anchorId="6A4777B4" wp14:editId="2BBF6499">
            <wp:extent cx="5715000" cy="3524250"/>
            <wp:effectExtent l="0" t="0" r="0" b="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15000" cy="3524250"/>
                    </a:xfrm>
                    <a:prstGeom prst="rect">
                      <a:avLst/>
                    </a:prstGeom>
                  </pic:spPr>
                </pic:pic>
              </a:graphicData>
            </a:graphic>
          </wp:inline>
        </w:drawing>
      </w:r>
    </w:p>
    <w:p w14:paraId="186BD38E" w14:textId="77777777" w:rsidR="0000096A" w:rsidRDefault="0000096A" w:rsidP="00CB41C4">
      <w:pPr>
        <w:tabs>
          <w:tab w:val="left" w:leader="underscore" w:pos="9639"/>
        </w:tabs>
        <w:spacing w:after="0" w:line="240" w:lineRule="auto"/>
        <w:jc w:val="both"/>
        <w:rPr>
          <w:rFonts w:cs="Calibri"/>
        </w:rPr>
      </w:pPr>
    </w:p>
    <w:p w14:paraId="6E35CCF9" w14:textId="3038DFC2" w:rsidR="0000096A" w:rsidRDefault="0000096A" w:rsidP="00CB41C4">
      <w:pPr>
        <w:tabs>
          <w:tab w:val="left" w:leader="underscore" w:pos="9639"/>
        </w:tabs>
        <w:spacing w:after="0" w:line="240" w:lineRule="auto"/>
        <w:jc w:val="both"/>
        <w:rPr>
          <w:rFonts w:cs="Calibri"/>
        </w:rPr>
      </w:pPr>
    </w:p>
    <w:p w14:paraId="4762D52D" w14:textId="2116514F" w:rsidR="00711427" w:rsidRDefault="00711427" w:rsidP="00CB41C4">
      <w:pPr>
        <w:tabs>
          <w:tab w:val="left" w:leader="underscore" w:pos="9639"/>
        </w:tabs>
        <w:spacing w:after="0" w:line="240" w:lineRule="auto"/>
        <w:jc w:val="both"/>
        <w:rPr>
          <w:rFonts w:cs="Calibri"/>
        </w:rPr>
      </w:pPr>
    </w:p>
    <w:p w14:paraId="6EBD145D" w14:textId="4897691A" w:rsidR="0000096A" w:rsidRDefault="00945D5F" w:rsidP="00CB41C4">
      <w:pPr>
        <w:tabs>
          <w:tab w:val="left" w:leader="underscore" w:pos="9639"/>
        </w:tabs>
        <w:spacing w:after="0" w:line="240" w:lineRule="auto"/>
        <w:jc w:val="both"/>
        <w:rPr>
          <w:rFonts w:cs="Calibri"/>
        </w:rPr>
      </w:pPr>
      <w:r w:rsidRPr="00945D5F">
        <w:rPr>
          <w:rFonts w:cs="Calibri"/>
          <w:noProof/>
        </w:rPr>
        <w:drawing>
          <wp:inline distT="0" distB="0" distL="0" distR="0" wp14:anchorId="73A7EE19" wp14:editId="2B567C57">
            <wp:extent cx="6151880" cy="386715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51880" cy="3867150"/>
                    </a:xfrm>
                    <a:prstGeom prst="rect">
                      <a:avLst/>
                    </a:prstGeom>
                  </pic:spPr>
                </pic:pic>
              </a:graphicData>
            </a:graphic>
          </wp:inline>
        </w:drawing>
      </w:r>
    </w:p>
    <w:p w14:paraId="689D2EDE" w14:textId="711BDBE7" w:rsidR="0000096A" w:rsidRDefault="0000096A" w:rsidP="00CB41C4">
      <w:pPr>
        <w:tabs>
          <w:tab w:val="left" w:leader="underscore" w:pos="9639"/>
        </w:tabs>
        <w:spacing w:after="0" w:line="240" w:lineRule="auto"/>
        <w:jc w:val="both"/>
        <w:rPr>
          <w:rFonts w:cs="Calibri"/>
        </w:rPr>
      </w:pPr>
    </w:p>
    <w:p w14:paraId="54D02447" w14:textId="500C9F45" w:rsidR="0000096A" w:rsidRDefault="0000096A" w:rsidP="00CB41C4">
      <w:pPr>
        <w:tabs>
          <w:tab w:val="left" w:leader="underscore" w:pos="9639"/>
        </w:tabs>
        <w:spacing w:after="0" w:line="240" w:lineRule="auto"/>
        <w:jc w:val="both"/>
        <w:rPr>
          <w:rFonts w:cs="Calibri"/>
        </w:rPr>
      </w:pPr>
    </w:p>
    <w:p w14:paraId="0F46EDFD" w14:textId="42FE3205" w:rsidR="0000096A" w:rsidRDefault="00945D5F" w:rsidP="00CB41C4">
      <w:pPr>
        <w:tabs>
          <w:tab w:val="left" w:leader="underscore" w:pos="9639"/>
        </w:tabs>
        <w:spacing w:after="0" w:line="240" w:lineRule="auto"/>
        <w:jc w:val="both"/>
        <w:rPr>
          <w:rFonts w:cs="Calibri"/>
        </w:rPr>
      </w:pPr>
      <w:r w:rsidRPr="00945D5F">
        <w:rPr>
          <w:rFonts w:cs="Calibri"/>
          <w:noProof/>
        </w:rPr>
        <w:drawing>
          <wp:inline distT="0" distB="0" distL="0" distR="0" wp14:anchorId="2CD1D50A" wp14:editId="45F23A62">
            <wp:extent cx="6151880" cy="403860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51880" cy="4038600"/>
                    </a:xfrm>
                    <a:prstGeom prst="rect">
                      <a:avLst/>
                    </a:prstGeom>
                  </pic:spPr>
                </pic:pic>
              </a:graphicData>
            </a:graphic>
          </wp:inline>
        </w:drawing>
      </w:r>
    </w:p>
    <w:p w14:paraId="2BC9CC7C" w14:textId="59F559AA" w:rsidR="0000096A" w:rsidRDefault="0000096A" w:rsidP="00CB41C4">
      <w:pPr>
        <w:tabs>
          <w:tab w:val="left" w:leader="underscore" w:pos="9639"/>
        </w:tabs>
        <w:spacing w:after="0" w:line="240" w:lineRule="auto"/>
        <w:jc w:val="both"/>
        <w:rPr>
          <w:rFonts w:cs="Calibri"/>
        </w:rPr>
      </w:pPr>
    </w:p>
    <w:p w14:paraId="347DAD3E" w14:textId="3FEFD856" w:rsidR="0000096A" w:rsidRDefault="00945D5F" w:rsidP="00CB41C4">
      <w:pPr>
        <w:tabs>
          <w:tab w:val="left" w:leader="underscore" w:pos="9639"/>
        </w:tabs>
        <w:spacing w:after="0" w:line="240" w:lineRule="auto"/>
        <w:jc w:val="both"/>
        <w:rPr>
          <w:rFonts w:cs="Calibri"/>
        </w:rPr>
      </w:pPr>
      <w:r w:rsidRPr="00945D5F">
        <w:rPr>
          <w:rFonts w:cs="Calibri"/>
          <w:noProof/>
        </w:rPr>
        <w:drawing>
          <wp:inline distT="0" distB="0" distL="0" distR="0" wp14:anchorId="6F4B32E8" wp14:editId="12441C09">
            <wp:extent cx="6151880" cy="347408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51880" cy="3474085"/>
                    </a:xfrm>
                    <a:prstGeom prst="rect">
                      <a:avLst/>
                    </a:prstGeom>
                  </pic:spPr>
                </pic:pic>
              </a:graphicData>
            </a:graphic>
          </wp:inline>
        </w:drawing>
      </w:r>
    </w:p>
    <w:p w14:paraId="30F9A8AB" w14:textId="74C87F1C" w:rsidR="0000096A" w:rsidRDefault="0000096A" w:rsidP="00CB41C4">
      <w:pPr>
        <w:tabs>
          <w:tab w:val="left" w:leader="underscore" w:pos="9639"/>
        </w:tabs>
        <w:spacing w:after="0" w:line="240" w:lineRule="auto"/>
        <w:jc w:val="both"/>
        <w:rPr>
          <w:rFonts w:cs="Calibri"/>
        </w:rPr>
      </w:pPr>
    </w:p>
    <w:p w14:paraId="46386BFF" w14:textId="77777777" w:rsidR="00711427" w:rsidRDefault="00711427" w:rsidP="00CB41C4">
      <w:pPr>
        <w:tabs>
          <w:tab w:val="left" w:leader="underscore" w:pos="9639"/>
        </w:tabs>
        <w:spacing w:after="0" w:line="240" w:lineRule="auto"/>
        <w:jc w:val="both"/>
        <w:rPr>
          <w:rFonts w:cs="Calibri"/>
        </w:rPr>
      </w:pPr>
    </w:p>
    <w:p w14:paraId="021AE372" w14:textId="77777777" w:rsidR="00711427" w:rsidRDefault="00711427"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62A2CC5F" w:rsidR="007D1E76" w:rsidRPr="00E74967" w:rsidRDefault="005D0D91" w:rsidP="00CB41C4">
      <w:pPr>
        <w:tabs>
          <w:tab w:val="left" w:leader="underscore" w:pos="9639"/>
        </w:tabs>
        <w:spacing w:after="0" w:line="240" w:lineRule="auto"/>
        <w:jc w:val="both"/>
        <w:rPr>
          <w:rFonts w:cs="Calibri"/>
        </w:rPr>
      </w:pPr>
      <w:r>
        <w:rPr>
          <w:rFonts w:cs="Calibri"/>
        </w:rPr>
        <w:t>si</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105F8AD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w:t>
      </w:r>
      <w:r w:rsidRPr="00E74967">
        <w:rPr>
          <w:rFonts w:cs="Calibri"/>
        </w:rPr>
        <w:lastRenderedPageBreak/>
        <w:t xml:space="preserve">características cualitativas asociadas descritas en el </w:t>
      </w:r>
      <w:r w:rsidR="0043078C" w:rsidRPr="0043078C">
        <w:rPr>
          <w:rFonts w:cs="Calibri"/>
        </w:rPr>
        <w:t>Marco Conceptual de Contabilidad Gubernamental (MCCG) y sus modificaciones.</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7777777" w:rsidR="006F0687" w:rsidRPr="00E74967" w:rsidRDefault="006F0687" w:rsidP="006F0687">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BA04F65"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lastRenderedPageBreak/>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3BEEE2C2" w:rsidR="00D5018E" w:rsidRDefault="00D5018E" w:rsidP="00D5018E">
      <w:pPr>
        <w:pBdr>
          <w:bottom w:val="single" w:sz="12" w:space="1" w:color="auto"/>
        </w:pBdr>
        <w:tabs>
          <w:tab w:val="left" w:leader="underscore" w:pos="9639"/>
        </w:tabs>
        <w:spacing w:after="0" w:line="240" w:lineRule="auto"/>
        <w:jc w:val="both"/>
        <w:rPr>
          <w:rFonts w:cs="Calibri"/>
        </w:rPr>
      </w:pPr>
    </w:p>
    <w:tbl>
      <w:tblPr>
        <w:tblW w:w="9276" w:type="dxa"/>
        <w:tblInd w:w="142" w:type="dxa"/>
        <w:tblCellMar>
          <w:left w:w="70" w:type="dxa"/>
          <w:right w:w="70" w:type="dxa"/>
        </w:tblCellMar>
        <w:tblLook w:val="04A0" w:firstRow="1" w:lastRow="0" w:firstColumn="1" w:lastColumn="0" w:noHBand="0" w:noVBand="1"/>
      </w:tblPr>
      <w:tblGrid>
        <w:gridCol w:w="5928"/>
        <w:gridCol w:w="3618"/>
      </w:tblGrid>
      <w:tr w:rsidR="00D16E94" w:rsidRPr="007028AC" w14:paraId="2ED625A4" w14:textId="77777777" w:rsidTr="00E76169">
        <w:trPr>
          <w:trHeight w:val="1492"/>
        </w:trPr>
        <w:tc>
          <w:tcPr>
            <w:tcW w:w="9276" w:type="dxa"/>
            <w:gridSpan w:val="2"/>
            <w:tcBorders>
              <w:top w:val="nil"/>
              <w:left w:val="nil"/>
              <w:bottom w:val="nil"/>
              <w:right w:val="nil"/>
            </w:tcBorders>
            <w:shd w:val="clear" w:color="auto" w:fill="auto"/>
            <w:noWrap/>
          </w:tcPr>
          <w:tbl>
            <w:tblPr>
              <w:tblW w:w="9276" w:type="dxa"/>
              <w:tblInd w:w="142" w:type="dxa"/>
              <w:tblCellMar>
                <w:left w:w="70" w:type="dxa"/>
                <w:right w:w="70" w:type="dxa"/>
              </w:tblCellMar>
              <w:tblLook w:val="04A0" w:firstRow="1" w:lastRow="0" w:firstColumn="1" w:lastColumn="0" w:noHBand="0" w:noVBand="1"/>
            </w:tblPr>
            <w:tblGrid>
              <w:gridCol w:w="5787"/>
              <w:gridCol w:w="3477"/>
            </w:tblGrid>
            <w:tr w:rsidR="00C548DF" w:rsidRPr="00271CD1" w14:paraId="265577F5" w14:textId="77777777" w:rsidTr="007A4D6C">
              <w:trPr>
                <w:trHeight w:val="1492"/>
              </w:trPr>
              <w:tc>
                <w:tcPr>
                  <w:tcW w:w="9276" w:type="dxa"/>
                  <w:gridSpan w:val="2"/>
                  <w:tcBorders>
                    <w:top w:val="nil"/>
                    <w:left w:val="nil"/>
                    <w:bottom w:val="nil"/>
                    <w:right w:val="nil"/>
                  </w:tcBorders>
                  <w:shd w:val="clear" w:color="auto" w:fill="auto"/>
                  <w:noWrap/>
                  <w:hideMark/>
                </w:tcPr>
                <w:p w14:paraId="05DC0999" w14:textId="77777777" w:rsidR="00C548DF" w:rsidRPr="007028AC" w:rsidRDefault="00C548DF" w:rsidP="00C548DF">
                  <w:pPr>
                    <w:spacing w:after="0" w:line="240" w:lineRule="auto"/>
                    <w:jc w:val="center"/>
                    <w:rPr>
                      <w:rFonts w:ascii="Arial" w:eastAsia="Times New Roman" w:hAnsi="Arial" w:cs="Arial"/>
                      <w:sz w:val="16"/>
                      <w:szCs w:val="16"/>
                      <w:lang w:eastAsia="es-MX"/>
                    </w:rPr>
                  </w:pPr>
                  <w:r w:rsidRPr="00BE7B5B">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568F57E" w14:textId="77777777" w:rsidR="00C548DF" w:rsidRDefault="00C548DF" w:rsidP="00C548DF">
                  <w:pPr>
                    <w:spacing w:after="0" w:line="240" w:lineRule="auto"/>
                    <w:jc w:val="center"/>
                    <w:rPr>
                      <w:rFonts w:ascii="Arial" w:eastAsia="Times New Roman" w:hAnsi="Arial" w:cs="Arial"/>
                      <w:sz w:val="16"/>
                      <w:szCs w:val="16"/>
                      <w:lang w:eastAsia="es-MX"/>
                    </w:rPr>
                  </w:pPr>
                </w:p>
                <w:p w14:paraId="069EC47C" w14:textId="77777777" w:rsidR="00C548DF" w:rsidRPr="00271CD1" w:rsidRDefault="00C548DF" w:rsidP="00C548DF">
                  <w:pPr>
                    <w:rPr>
                      <w:rFonts w:ascii="Arial" w:eastAsia="Times New Roman" w:hAnsi="Arial" w:cs="Arial"/>
                      <w:sz w:val="16"/>
                      <w:szCs w:val="16"/>
                      <w:lang w:eastAsia="es-MX"/>
                    </w:rPr>
                  </w:pPr>
                </w:p>
                <w:p w14:paraId="3EBAFBAA" w14:textId="5AEC8FC3" w:rsidR="00C548DF" w:rsidRPr="00271CD1" w:rsidRDefault="00C548DF" w:rsidP="00C548DF">
                  <w:pPr>
                    <w:tabs>
                      <w:tab w:val="left" w:pos="1065"/>
                    </w:tabs>
                    <w:spacing w:after="0"/>
                    <w:rPr>
                      <w:rFonts w:ascii="Arial" w:eastAsia="Times New Roman" w:hAnsi="Arial" w:cs="Arial"/>
                      <w:sz w:val="16"/>
                      <w:szCs w:val="16"/>
                      <w:lang w:eastAsia="es-MX"/>
                    </w:rPr>
                  </w:pPr>
                </w:p>
              </w:tc>
            </w:tr>
            <w:tr w:rsidR="00C548DF" w:rsidRPr="007028AC" w14:paraId="5FA6D3CB" w14:textId="77777777" w:rsidTr="00E967D6">
              <w:trPr>
                <w:trHeight w:val="1294"/>
              </w:trPr>
              <w:tc>
                <w:tcPr>
                  <w:tcW w:w="5795" w:type="dxa"/>
                  <w:tcBorders>
                    <w:top w:val="nil"/>
                    <w:left w:val="nil"/>
                    <w:bottom w:val="nil"/>
                    <w:right w:val="nil"/>
                  </w:tcBorders>
                  <w:shd w:val="clear" w:color="auto" w:fill="auto"/>
                </w:tcPr>
                <w:p w14:paraId="37E7CB9E" w14:textId="5EE5625A" w:rsidR="00C548DF" w:rsidRPr="007028AC" w:rsidRDefault="00C548DF" w:rsidP="00C548DF">
                  <w:pPr>
                    <w:spacing w:after="0" w:line="240" w:lineRule="auto"/>
                    <w:rPr>
                      <w:rFonts w:ascii="Arial" w:eastAsia="Times New Roman" w:hAnsi="Arial" w:cs="Arial"/>
                      <w:sz w:val="16"/>
                      <w:szCs w:val="16"/>
                      <w:lang w:eastAsia="es-MX"/>
                    </w:rPr>
                  </w:pPr>
                </w:p>
              </w:tc>
              <w:tc>
                <w:tcPr>
                  <w:tcW w:w="3481" w:type="dxa"/>
                  <w:tcBorders>
                    <w:top w:val="nil"/>
                    <w:left w:val="nil"/>
                    <w:bottom w:val="nil"/>
                    <w:right w:val="nil"/>
                  </w:tcBorders>
                  <w:shd w:val="clear" w:color="auto" w:fill="auto"/>
                </w:tcPr>
                <w:p w14:paraId="527B4F87" w14:textId="0C241279" w:rsidR="00C548DF" w:rsidRPr="007028AC" w:rsidRDefault="00C548DF" w:rsidP="00C548DF">
                  <w:pPr>
                    <w:spacing w:after="0" w:line="240" w:lineRule="auto"/>
                    <w:jc w:val="center"/>
                    <w:rPr>
                      <w:rFonts w:ascii="Arial" w:eastAsia="Times New Roman" w:hAnsi="Arial" w:cs="Arial"/>
                      <w:sz w:val="16"/>
                      <w:szCs w:val="16"/>
                      <w:lang w:eastAsia="es-MX"/>
                    </w:rPr>
                  </w:pPr>
                </w:p>
              </w:tc>
            </w:tr>
          </w:tbl>
          <w:p w14:paraId="7946DE96" w14:textId="7882FA5B" w:rsidR="00D16E94" w:rsidRPr="00271CD1" w:rsidRDefault="00D16E94" w:rsidP="007B3059">
            <w:pPr>
              <w:tabs>
                <w:tab w:val="left" w:pos="1065"/>
              </w:tabs>
              <w:spacing w:after="0"/>
              <w:rPr>
                <w:rFonts w:ascii="Arial" w:eastAsia="Times New Roman" w:hAnsi="Arial" w:cs="Arial"/>
                <w:sz w:val="16"/>
                <w:szCs w:val="16"/>
                <w:lang w:eastAsia="es-MX"/>
              </w:rPr>
            </w:pPr>
          </w:p>
        </w:tc>
      </w:tr>
      <w:tr w:rsidR="00D16E94" w:rsidRPr="007028AC" w14:paraId="1C90065A" w14:textId="77777777" w:rsidTr="00E76169">
        <w:trPr>
          <w:trHeight w:val="1294"/>
        </w:trPr>
        <w:tc>
          <w:tcPr>
            <w:tcW w:w="5795" w:type="dxa"/>
            <w:tcBorders>
              <w:top w:val="nil"/>
              <w:left w:val="nil"/>
              <w:bottom w:val="nil"/>
              <w:right w:val="nil"/>
            </w:tcBorders>
            <w:shd w:val="clear" w:color="auto" w:fill="auto"/>
          </w:tcPr>
          <w:p w14:paraId="686ED5E0" w14:textId="53CB6287" w:rsidR="00D16E94" w:rsidRPr="007028AC" w:rsidRDefault="00D16E94" w:rsidP="007B3059">
            <w:pPr>
              <w:spacing w:after="0" w:line="240" w:lineRule="auto"/>
              <w:rPr>
                <w:rFonts w:ascii="Arial" w:eastAsia="Times New Roman" w:hAnsi="Arial" w:cs="Arial"/>
                <w:sz w:val="16"/>
                <w:szCs w:val="16"/>
                <w:lang w:eastAsia="es-MX"/>
              </w:rPr>
            </w:pPr>
          </w:p>
        </w:tc>
        <w:tc>
          <w:tcPr>
            <w:tcW w:w="3481" w:type="dxa"/>
            <w:tcBorders>
              <w:top w:val="nil"/>
              <w:left w:val="nil"/>
              <w:bottom w:val="nil"/>
              <w:right w:val="nil"/>
            </w:tcBorders>
            <w:shd w:val="clear" w:color="auto" w:fill="auto"/>
          </w:tcPr>
          <w:p w14:paraId="7F0FCF48" w14:textId="3C8FBD6B" w:rsidR="00D16E94" w:rsidRPr="007028AC" w:rsidRDefault="00D16E94" w:rsidP="007B3059">
            <w:pPr>
              <w:spacing w:after="0" w:line="240" w:lineRule="auto"/>
              <w:jc w:val="center"/>
              <w:rPr>
                <w:rFonts w:ascii="Arial" w:eastAsia="Times New Roman" w:hAnsi="Arial" w:cs="Arial"/>
                <w:sz w:val="16"/>
                <w:szCs w:val="16"/>
                <w:lang w:eastAsia="es-MX"/>
              </w:rPr>
            </w:pPr>
          </w:p>
        </w:tc>
      </w:tr>
    </w:tbl>
    <w:p w14:paraId="567E0AA9" w14:textId="77777777" w:rsidR="00D16E94" w:rsidRPr="00D16E94" w:rsidRDefault="00D16E94" w:rsidP="00D16E94">
      <w:pPr>
        <w:rPr>
          <w:rFonts w:cs="Calibri"/>
        </w:rPr>
      </w:pPr>
    </w:p>
    <w:sectPr w:rsidR="00D16E94" w:rsidRPr="00D16E94" w:rsidSect="0012405A">
      <w:headerReference w:type="default" r:id="rId21"/>
      <w:footerReference w:type="default" r:id="rId22"/>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35E60" w14:textId="77777777" w:rsidR="001967D5" w:rsidRDefault="001967D5" w:rsidP="00E00323">
      <w:pPr>
        <w:spacing w:after="0" w:line="240" w:lineRule="auto"/>
      </w:pPr>
      <w:r>
        <w:separator/>
      </w:r>
    </w:p>
  </w:endnote>
  <w:endnote w:type="continuationSeparator" w:id="0">
    <w:p w14:paraId="382B42D5" w14:textId="77777777" w:rsidR="001967D5" w:rsidRDefault="001967D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7EFB93B9" w:rsidR="0012405A" w:rsidRDefault="0012405A">
        <w:pPr>
          <w:pStyle w:val="Piedepgina"/>
          <w:jc w:val="right"/>
        </w:pPr>
        <w:r>
          <w:fldChar w:fldCharType="begin"/>
        </w:r>
        <w:r>
          <w:instrText>PAGE   \* MERGEFORMAT</w:instrText>
        </w:r>
        <w:r>
          <w:fldChar w:fldCharType="separate"/>
        </w:r>
        <w:r w:rsidR="00F4713D" w:rsidRPr="00F4713D">
          <w:rPr>
            <w:noProof/>
            <w:lang w:val="es-ES"/>
          </w:rPr>
          <w:t>13</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54C9F" w14:textId="77777777" w:rsidR="001967D5" w:rsidRDefault="001967D5" w:rsidP="00E00323">
      <w:pPr>
        <w:spacing w:after="0" w:line="240" w:lineRule="auto"/>
      </w:pPr>
      <w:r>
        <w:separator/>
      </w:r>
    </w:p>
  </w:footnote>
  <w:footnote w:type="continuationSeparator" w:id="0">
    <w:p w14:paraId="6A1551AC" w14:textId="77777777" w:rsidR="001967D5" w:rsidRDefault="001967D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336FAB39" w:rsidR="00154BA3" w:rsidRDefault="00865B7B" w:rsidP="00A4610E">
    <w:pPr>
      <w:pStyle w:val="Encabezado"/>
      <w:spacing w:after="0" w:line="240" w:lineRule="auto"/>
      <w:jc w:val="center"/>
    </w:pPr>
    <w:r>
      <w:t>SISTEMA DE AGUA POTABLE Y ALCANTARILLADO MUNICIPAL DE VALLE DE SANTIAGO</w:t>
    </w:r>
  </w:p>
  <w:p w14:paraId="651A4C4F" w14:textId="1F663C2E" w:rsidR="00A4610E" w:rsidRDefault="00A4610E" w:rsidP="00A4610E">
    <w:pPr>
      <w:pStyle w:val="Encabezado"/>
      <w:spacing w:after="0" w:line="240" w:lineRule="auto"/>
      <w:jc w:val="center"/>
    </w:pPr>
    <w:r w:rsidRPr="00A4610E">
      <w:t>CORRESPONDI</w:t>
    </w:r>
    <w:r w:rsidR="00DD018C">
      <w:t>E</w:t>
    </w:r>
    <w:r w:rsidRPr="00A4610E">
      <w:t xml:space="preserve">NTES AL </w:t>
    </w:r>
    <w:r w:rsidR="00922940">
      <w:t>3</w:t>
    </w:r>
    <w:r w:rsidR="00EA48AB">
      <w:t>0</w:t>
    </w:r>
    <w:r w:rsidR="00922940">
      <w:t xml:space="preserve"> DE </w:t>
    </w:r>
    <w:r w:rsidR="00EA48AB">
      <w:t>JUNIO</w:t>
    </w:r>
    <w:r w:rsidR="004A3FEC">
      <w:t xml:space="preserve"> </w:t>
    </w:r>
    <w:r w:rsidR="00922940">
      <w:t>DEL 202</w:t>
    </w:r>
    <w:r w:rsidR="004A3FEC">
      <w:t>6</w:t>
    </w:r>
  </w:p>
  <w:p w14:paraId="43ECBC73" w14:textId="77777777" w:rsidR="004A3FEC" w:rsidRDefault="004A3FEC"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096A"/>
    <w:rsid w:val="000310EF"/>
    <w:rsid w:val="00040D4F"/>
    <w:rsid w:val="00084BD9"/>
    <w:rsid w:val="00084EAE"/>
    <w:rsid w:val="00091CE6"/>
    <w:rsid w:val="000B7810"/>
    <w:rsid w:val="000C3365"/>
    <w:rsid w:val="00106EE9"/>
    <w:rsid w:val="0012405A"/>
    <w:rsid w:val="0012493A"/>
    <w:rsid w:val="00154BA3"/>
    <w:rsid w:val="001967D5"/>
    <w:rsid w:val="001973A2"/>
    <w:rsid w:val="001C34BC"/>
    <w:rsid w:val="001C710C"/>
    <w:rsid w:val="001C75F2"/>
    <w:rsid w:val="001D2063"/>
    <w:rsid w:val="001D43E9"/>
    <w:rsid w:val="00227A29"/>
    <w:rsid w:val="00231FBE"/>
    <w:rsid w:val="00232175"/>
    <w:rsid w:val="0024740E"/>
    <w:rsid w:val="002722DD"/>
    <w:rsid w:val="00295B72"/>
    <w:rsid w:val="002D7BB7"/>
    <w:rsid w:val="00320066"/>
    <w:rsid w:val="003453CA"/>
    <w:rsid w:val="00396D53"/>
    <w:rsid w:val="003E6C64"/>
    <w:rsid w:val="0043078C"/>
    <w:rsid w:val="00435A87"/>
    <w:rsid w:val="004A1077"/>
    <w:rsid w:val="004A3FEC"/>
    <w:rsid w:val="004A58C8"/>
    <w:rsid w:val="004F234D"/>
    <w:rsid w:val="004F6FAC"/>
    <w:rsid w:val="005053EE"/>
    <w:rsid w:val="00516100"/>
    <w:rsid w:val="00516A8F"/>
    <w:rsid w:val="00540261"/>
    <w:rsid w:val="0054701E"/>
    <w:rsid w:val="005B5531"/>
    <w:rsid w:val="005D0D91"/>
    <w:rsid w:val="005D3E43"/>
    <w:rsid w:val="005E231E"/>
    <w:rsid w:val="005F2900"/>
    <w:rsid w:val="005F51CC"/>
    <w:rsid w:val="0064059E"/>
    <w:rsid w:val="00657009"/>
    <w:rsid w:val="00681C79"/>
    <w:rsid w:val="006942A1"/>
    <w:rsid w:val="006B1ADF"/>
    <w:rsid w:val="006D2500"/>
    <w:rsid w:val="006F0687"/>
    <w:rsid w:val="006F77A8"/>
    <w:rsid w:val="007028AC"/>
    <w:rsid w:val="00711427"/>
    <w:rsid w:val="007610BC"/>
    <w:rsid w:val="007714AB"/>
    <w:rsid w:val="007C56A0"/>
    <w:rsid w:val="007D1E76"/>
    <w:rsid w:val="007D4484"/>
    <w:rsid w:val="007E38A2"/>
    <w:rsid w:val="007F699D"/>
    <w:rsid w:val="00806269"/>
    <w:rsid w:val="0086420E"/>
    <w:rsid w:val="0086459F"/>
    <w:rsid w:val="00865B7B"/>
    <w:rsid w:val="008C3BB8"/>
    <w:rsid w:val="008E076C"/>
    <w:rsid w:val="00922940"/>
    <w:rsid w:val="0092765C"/>
    <w:rsid w:val="00945D5F"/>
    <w:rsid w:val="00967DDA"/>
    <w:rsid w:val="009736CB"/>
    <w:rsid w:val="00A4610E"/>
    <w:rsid w:val="00A6346D"/>
    <w:rsid w:val="00A730E0"/>
    <w:rsid w:val="00AA2768"/>
    <w:rsid w:val="00AA41E5"/>
    <w:rsid w:val="00AB722B"/>
    <w:rsid w:val="00AE1F6A"/>
    <w:rsid w:val="00AF4375"/>
    <w:rsid w:val="00B073DE"/>
    <w:rsid w:val="00B41D48"/>
    <w:rsid w:val="00B55479"/>
    <w:rsid w:val="00B6368B"/>
    <w:rsid w:val="00B82717"/>
    <w:rsid w:val="00BA53FE"/>
    <w:rsid w:val="00BE02EB"/>
    <w:rsid w:val="00BF11BF"/>
    <w:rsid w:val="00C4250B"/>
    <w:rsid w:val="00C4625D"/>
    <w:rsid w:val="00C548DF"/>
    <w:rsid w:val="00C54C12"/>
    <w:rsid w:val="00C93C67"/>
    <w:rsid w:val="00C97E1E"/>
    <w:rsid w:val="00CB3F47"/>
    <w:rsid w:val="00CB41C4"/>
    <w:rsid w:val="00CF1316"/>
    <w:rsid w:val="00D13C44"/>
    <w:rsid w:val="00D16E94"/>
    <w:rsid w:val="00D32331"/>
    <w:rsid w:val="00D40FC2"/>
    <w:rsid w:val="00D5018E"/>
    <w:rsid w:val="00D546B2"/>
    <w:rsid w:val="00D709C8"/>
    <w:rsid w:val="00D975B1"/>
    <w:rsid w:val="00DA6C93"/>
    <w:rsid w:val="00DD018C"/>
    <w:rsid w:val="00E00323"/>
    <w:rsid w:val="00E11758"/>
    <w:rsid w:val="00E74967"/>
    <w:rsid w:val="00E7559F"/>
    <w:rsid w:val="00E76169"/>
    <w:rsid w:val="00E85520"/>
    <w:rsid w:val="00E9132F"/>
    <w:rsid w:val="00E967D6"/>
    <w:rsid w:val="00EA37F5"/>
    <w:rsid w:val="00EA48AB"/>
    <w:rsid w:val="00EA7915"/>
    <w:rsid w:val="00ED7AA0"/>
    <w:rsid w:val="00F067C8"/>
    <w:rsid w:val="00F43AC5"/>
    <w:rsid w:val="00F46719"/>
    <w:rsid w:val="00F4713D"/>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97279">
      <w:bodyDiv w:val="1"/>
      <w:marLeft w:val="0"/>
      <w:marRight w:val="0"/>
      <w:marTop w:val="0"/>
      <w:marBottom w:val="0"/>
      <w:divBdr>
        <w:top w:val="none" w:sz="0" w:space="0" w:color="auto"/>
        <w:left w:val="none" w:sz="0" w:space="0" w:color="auto"/>
        <w:bottom w:val="none" w:sz="0" w:space="0" w:color="auto"/>
        <w:right w:val="none" w:sz="0" w:space="0" w:color="auto"/>
      </w:divBdr>
    </w:div>
    <w:div w:id="135799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085337B5-3B24-42CF-B443-88B00D31E9A5}">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1974</Words>
  <Characters>10861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12810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CONTABILIDAD</cp:lastModifiedBy>
  <cp:revision>13</cp:revision>
  <cp:lastPrinted>2025-04-14T20:16:00Z</cp:lastPrinted>
  <dcterms:created xsi:type="dcterms:W3CDTF">2025-04-14T20:17:00Z</dcterms:created>
  <dcterms:modified xsi:type="dcterms:W3CDTF">2026-07-13T17:26:00Z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