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9929C2" w:rsidRDefault="00564EB9" w:rsidP="00564EB9">
      <w:pPr>
        <w:spacing w:after="0" w:line="240" w:lineRule="auto"/>
        <w:jc w:val="both"/>
        <w:rPr>
          <w:rFonts w:cs="Calibri"/>
        </w:rPr>
      </w:pPr>
    </w:p>
    <w:p w14:paraId="3C6206A6" w14:textId="77777777" w:rsidR="009929C2" w:rsidRDefault="009929C2" w:rsidP="009929C2">
      <w:pPr>
        <w:jc w:val="center"/>
        <w:rPr>
          <w:sz w:val="96"/>
        </w:rPr>
      </w:pPr>
      <w:r w:rsidRPr="009929C2">
        <w:rPr>
          <w:sz w:val="96"/>
        </w:rPr>
        <w:t xml:space="preserve">N/A </w:t>
      </w:r>
      <w:bookmarkStart w:id="0" w:name="_GoBack"/>
      <w:bookmarkEnd w:id="0"/>
    </w:p>
    <w:p w14:paraId="40D85A59" w14:textId="38F8D076" w:rsidR="00445B0C" w:rsidRPr="009929C2" w:rsidRDefault="009929C2" w:rsidP="009929C2">
      <w:pPr>
        <w:jc w:val="center"/>
        <w:rPr>
          <w:sz w:val="96"/>
        </w:rPr>
      </w:pPr>
      <w:r w:rsidRPr="009929C2">
        <w:rPr>
          <w:sz w:val="96"/>
        </w:rPr>
        <w:t>EL MUNICIPIO NO CUENTA CON ESQUEMAS BURSATILES Y DE COBERTURAS FINANCIERAS</w:t>
      </w:r>
    </w:p>
    <w:p w14:paraId="03D90DF3" w14:textId="77777777" w:rsidR="009929C2" w:rsidRPr="00564EB9" w:rsidRDefault="009929C2" w:rsidP="00564EB9"/>
    <w:sectPr w:rsidR="009929C2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77777777" w:rsidR="001F1A31" w:rsidRDefault="001F1A31" w:rsidP="001F1A31">
    <w:pPr>
      <w:pStyle w:val="Encabezado"/>
      <w:spacing w:after="0" w:line="240" w:lineRule="auto"/>
      <w:jc w:val="center"/>
    </w:pPr>
    <w:r>
      <w:t>Nombre del Ente Público</w:t>
    </w:r>
  </w:p>
  <w:p w14:paraId="36735EF3" w14:textId="40103AE9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9929C2">
      <w:t>NTES AL 31 DE DICIEMBRE DE 2025</w:t>
    </w:r>
  </w:p>
  <w:p w14:paraId="49B0E5C5" w14:textId="77777777" w:rsidR="009929C2" w:rsidRDefault="009929C2" w:rsidP="009929C2">
    <w:pPr>
      <w:pStyle w:val="Encabezado"/>
      <w:spacing w:after="0" w:line="240" w:lineRule="auto"/>
    </w:pP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9929C2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purl.org/dc/dcmitype/"/>
    <ds:schemaRef ds:uri="http://www.w3.org/XML/1998/namespace"/>
    <ds:schemaRef ds:uri="http://schemas.microsoft.com/office/2006/documentManagement/types"/>
    <ds:schemaRef ds:uri="0c865bf4-0f22-4e4d-b041-7b0c1657e5a8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aa8a68a-ab09-4ac8-a697-fdce915bc5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EACD9-6F04-4F83-86DC-EA7CCCFC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Belinda</cp:lastModifiedBy>
  <cp:revision>2</cp:revision>
  <dcterms:created xsi:type="dcterms:W3CDTF">2026-02-05T00:13:00Z</dcterms:created>
  <dcterms:modified xsi:type="dcterms:W3CDTF">2026-02-05T00:13:00Z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