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1E" w:rsidRDefault="0012031E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A5189" w:rsidRDefault="003A4EF9" w:rsidP="003A4EF9">
      <w:pPr>
        <w:tabs>
          <w:tab w:val="left" w:pos="7470"/>
        </w:tabs>
        <w:spacing w:after="0" w:line="240" w:lineRule="auto"/>
        <w:jc w:val="center"/>
        <w:rPr>
          <w:rStyle w:val="Hipervnculo"/>
          <w:rFonts w:ascii="Calibri" w:eastAsia="Calibri" w:hAnsi="Calibri" w:cs="Calibri"/>
          <w:color w:val="000000" w:themeColor="text1"/>
          <w:sz w:val="28"/>
          <w:szCs w:val="28"/>
          <w:u w:val="none"/>
        </w:rPr>
      </w:pPr>
      <w:r w:rsidRPr="003A4EF9">
        <w:rPr>
          <w:rStyle w:val="Hipervnculo"/>
          <w:rFonts w:ascii="Calibri" w:eastAsia="Calibri" w:hAnsi="Calibri" w:cs="Calibri"/>
          <w:color w:val="000000" w:themeColor="text1"/>
          <w:sz w:val="28"/>
          <w:szCs w:val="28"/>
          <w:u w:val="none"/>
        </w:rPr>
        <w:t>Relación de Esquemas Bursátiles y de Coberturas Financieras</w:t>
      </w:r>
    </w:p>
    <w:p w:rsidR="003A4EF9" w:rsidRDefault="003A4EF9" w:rsidP="003A4EF9">
      <w:pPr>
        <w:tabs>
          <w:tab w:val="left" w:pos="7470"/>
        </w:tabs>
        <w:spacing w:after="0" w:line="240" w:lineRule="auto"/>
        <w:jc w:val="center"/>
        <w:rPr>
          <w:rStyle w:val="Hipervnculo"/>
          <w:rFonts w:ascii="Calibri" w:eastAsia="Calibri" w:hAnsi="Calibri" w:cs="Calibri"/>
          <w:color w:val="000000" w:themeColor="text1"/>
          <w:sz w:val="28"/>
          <w:szCs w:val="28"/>
          <w:u w:val="none"/>
        </w:rPr>
      </w:pPr>
    </w:p>
    <w:p w:rsidR="003A4EF9" w:rsidRDefault="003A4EF9" w:rsidP="003A4EF9">
      <w:pPr>
        <w:tabs>
          <w:tab w:val="left" w:pos="7470"/>
        </w:tabs>
        <w:spacing w:after="0" w:line="240" w:lineRule="auto"/>
        <w:jc w:val="center"/>
        <w:rPr>
          <w:rStyle w:val="Hipervnculo"/>
          <w:rFonts w:ascii="Calibri" w:eastAsia="Calibri" w:hAnsi="Calibri" w:cs="Calibri"/>
          <w:color w:val="000000" w:themeColor="text1"/>
          <w:sz w:val="28"/>
          <w:szCs w:val="28"/>
          <w:u w:val="none"/>
        </w:rPr>
      </w:pPr>
    </w:p>
    <w:p w:rsidR="003A4EF9" w:rsidRDefault="003A4EF9" w:rsidP="003A4EF9">
      <w:pPr>
        <w:tabs>
          <w:tab w:val="left" w:pos="7470"/>
        </w:tabs>
        <w:spacing w:after="0" w:line="240" w:lineRule="auto"/>
        <w:jc w:val="center"/>
        <w:rPr>
          <w:rStyle w:val="Hipervnculo"/>
          <w:rFonts w:ascii="Calibri" w:eastAsia="Calibri" w:hAnsi="Calibri" w:cs="Calibri"/>
          <w:color w:val="000000" w:themeColor="text1"/>
          <w:sz w:val="28"/>
          <w:szCs w:val="28"/>
          <w:u w:val="none"/>
        </w:rPr>
      </w:pPr>
    </w:p>
    <w:p w:rsidR="003A4EF9" w:rsidRDefault="003A4EF9" w:rsidP="003A4EF9">
      <w:pPr>
        <w:tabs>
          <w:tab w:val="left" w:pos="7470"/>
        </w:tabs>
        <w:spacing w:after="0" w:line="240" w:lineRule="auto"/>
        <w:jc w:val="center"/>
        <w:rPr>
          <w:rStyle w:val="Hipervnculo"/>
          <w:rFonts w:ascii="Calibri" w:eastAsia="Calibri" w:hAnsi="Calibri" w:cs="Calibri"/>
          <w:color w:val="000000" w:themeColor="text1"/>
          <w:sz w:val="28"/>
          <w:szCs w:val="28"/>
          <w:u w:val="none"/>
        </w:rPr>
      </w:pPr>
    </w:p>
    <w:p w:rsidR="003A4EF9" w:rsidRDefault="003A4EF9" w:rsidP="003A4EF9">
      <w:pPr>
        <w:tabs>
          <w:tab w:val="left" w:pos="7470"/>
        </w:tabs>
        <w:spacing w:after="0" w:line="240" w:lineRule="auto"/>
        <w:jc w:val="center"/>
        <w:rPr>
          <w:rStyle w:val="Hipervnculo"/>
          <w:rFonts w:ascii="Calibri" w:eastAsia="Calibri" w:hAnsi="Calibri" w:cs="Calibri"/>
          <w:color w:val="000000" w:themeColor="text1"/>
          <w:sz w:val="28"/>
          <w:szCs w:val="28"/>
          <w:u w:val="none"/>
        </w:rPr>
      </w:pPr>
    </w:p>
    <w:p w:rsidR="003A4EF9" w:rsidRDefault="003A4EF9" w:rsidP="003A4EF9">
      <w:pPr>
        <w:tabs>
          <w:tab w:val="left" w:pos="7470"/>
        </w:tabs>
        <w:spacing w:after="0" w:line="240" w:lineRule="auto"/>
        <w:jc w:val="center"/>
        <w:rPr>
          <w:rStyle w:val="Hipervnculo"/>
          <w:rFonts w:ascii="Calibri" w:eastAsia="Calibri" w:hAnsi="Calibri" w:cs="Calibri"/>
          <w:color w:val="000000" w:themeColor="text1"/>
          <w:sz w:val="28"/>
          <w:szCs w:val="28"/>
          <w:u w:val="none"/>
        </w:rPr>
      </w:pPr>
      <w:r>
        <w:rPr>
          <w:rStyle w:val="Hipervnculo"/>
          <w:rFonts w:ascii="Calibri" w:eastAsia="Calibri" w:hAnsi="Calibri" w:cs="Calibri"/>
          <w:color w:val="000000" w:themeColor="text1"/>
          <w:sz w:val="28"/>
          <w:szCs w:val="28"/>
          <w:u w:val="none"/>
        </w:rPr>
        <w:t xml:space="preserve">No aplica </w:t>
      </w:r>
    </w:p>
    <w:p w:rsidR="003A4EF9" w:rsidRPr="003A4EF9" w:rsidRDefault="003A4EF9" w:rsidP="003A4EF9">
      <w:pPr>
        <w:tabs>
          <w:tab w:val="left" w:pos="7470"/>
        </w:tabs>
        <w:spacing w:after="0" w:line="240" w:lineRule="auto"/>
        <w:jc w:val="center"/>
        <w:rPr>
          <w:color w:val="000000" w:themeColor="text1"/>
        </w:rPr>
      </w:pPr>
      <w:bookmarkStart w:id="0" w:name="_GoBack"/>
      <w:bookmarkEnd w:id="0"/>
    </w:p>
    <w:p w:rsidR="003A4EF9" w:rsidRDefault="003A4EF9" w:rsidP="003A4EF9">
      <w:pPr>
        <w:spacing w:after="0" w:line="240" w:lineRule="auto"/>
        <w:rPr>
          <w:b/>
        </w:rPr>
      </w:pPr>
      <w:r>
        <w:rPr>
          <w:b/>
        </w:rPr>
        <w:t xml:space="preserve"> </w:t>
      </w:r>
    </w:p>
    <w:p w:rsidR="00EA5189" w:rsidRPr="0012031E" w:rsidRDefault="00EA5189" w:rsidP="0012031E">
      <w:pPr>
        <w:spacing w:after="0" w:line="240" w:lineRule="auto"/>
        <w:rPr>
          <w:b/>
        </w:rPr>
      </w:pPr>
    </w:p>
    <w:sectPr w:rsidR="00EA5189" w:rsidRPr="0012031E" w:rsidSect="00E0751D">
      <w:headerReference w:type="default" r:id="rId10"/>
      <w:footerReference w:type="default" r:id="rId11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A44" w:rsidRDefault="00B94A44" w:rsidP="0012031E">
      <w:pPr>
        <w:spacing w:after="0" w:line="240" w:lineRule="auto"/>
      </w:pPr>
      <w:r>
        <w:separator/>
      </w:r>
    </w:p>
  </w:endnote>
  <w:endnote w:type="continuationSeparator" w:id="0">
    <w:p w:rsidR="00B94A44" w:rsidRDefault="00B94A44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EF9" w:rsidRPr="003A4EF9">
          <w:rPr>
            <w:noProof/>
            <w:lang w:val="es-ES"/>
          </w:rPr>
          <w:t>1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A44" w:rsidRDefault="00B94A44" w:rsidP="0012031E">
      <w:pPr>
        <w:spacing w:after="0" w:line="240" w:lineRule="auto"/>
      </w:pPr>
      <w:r>
        <w:separator/>
      </w:r>
    </w:p>
  </w:footnote>
  <w:footnote w:type="continuationSeparator" w:id="0">
    <w:p w:rsidR="00B94A44" w:rsidRDefault="00B94A44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31E" w:rsidRDefault="002D1205" w:rsidP="0012031E">
    <w:pPr>
      <w:pStyle w:val="Encabezado"/>
      <w:jc w:val="center"/>
    </w:pPr>
    <w:r>
      <w:t>SISTEMA PARA EL DESARROLLO INTEGRAL DE LA FAMILIA DEL MUNICIPIO DE VALLE DE SANTIAGO, GTO</w:t>
    </w:r>
  </w:p>
  <w:p w:rsidR="00B317A4" w:rsidRDefault="00D74D4F" w:rsidP="009C3726">
    <w:pPr>
      <w:pStyle w:val="Encabezado"/>
      <w:jc w:val="center"/>
    </w:pPr>
    <w:r>
      <w:t>COR</w:t>
    </w:r>
    <w:r w:rsidR="00DF10E9">
      <w:t>RESPONDIENTES AL 31 DE DICIEMBRE</w:t>
    </w:r>
    <w:r w:rsidR="009D4404">
      <w:t xml:space="preserve"> DE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E6E7B"/>
    <w:multiLevelType w:val="hybridMultilevel"/>
    <w:tmpl w:val="2EDE54A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02B44"/>
    <w:rsid w:val="00051589"/>
    <w:rsid w:val="000D5103"/>
    <w:rsid w:val="000E5F21"/>
    <w:rsid w:val="00115498"/>
    <w:rsid w:val="0012031E"/>
    <w:rsid w:val="00255ACA"/>
    <w:rsid w:val="002D1205"/>
    <w:rsid w:val="003A4EF9"/>
    <w:rsid w:val="0047032A"/>
    <w:rsid w:val="004C23EA"/>
    <w:rsid w:val="005C2455"/>
    <w:rsid w:val="006A7CD1"/>
    <w:rsid w:val="00712E58"/>
    <w:rsid w:val="007215CC"/>
    <w:rsid w:val="007370E9"/>
    <w:rsid w:val="008069DF"/>
    <w:rsid w:val="0088676F"/>
    <w:rsid w:val="00940570"/>
    <w:rsid w:val="009C3726"/>
    <w:rsid w:val="009D4404"/>
    <w:rsid w:val="00A64509"/>
    <w:rsid w:val="00A827B2"/>
    <w:rsid w:val="00AA3A95"/>
    <w:rsid w:val="00AD413F"/>
    <w:rsid w:val="00AE48A1"/>
    <w:rsid w:val="00AF5CAD"/>
    <w:rsid w:val="00B317A4"/>
    <w:rsid w:val="00B94A44"/>
    <w:rsid w:val="00BA6497"/>
    <w:rsid w:val="00BE7450"/>
    <w:rsid w:val="00CC4870"/>
    <w:rsid w:val="00CF7CB1"/>
    <w:rsid w:val="00D74D4F"/>
    <w:rsid w:val="00DB63C4"/>
    <w:rsid w:val="00DD0038"/>
    <w:rsid w:val="00DF10E9"/>
    <w:rsid w:val="00E059CB"/>
    <w:rsid w:val="00E0751D"/>
    <w:rsid w:val="00E54206"/>
    <w:rsid w:val="00E91A52"/>
    <w:rsid w:val="00EA3927"/>
    <w:rsid w:val="00EA5189"/>
    <w:rsid w:val="00F8497A"/>
    <w:rsid w:val="00F9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BE7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Cuenta Microsoft</cp:lastModifiedBy>
  <cp:revision>3</cp:revision>
  <cp:lastPrinted>2021-10-06T14:47:00Z</cp:lastPrinted>
  <dcterms:created xsi:type="dcterms:W3CDTF">2022-01-27T16:22:00Z</dcterms:created>
  <dcterms:modified xsi:type="dcterms:W3CDTF">2023-07-17T18:48:00Z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